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C210" w14:textId="77ACE7C9" w:rsidR="00C02880" w:rsidRDefault="00C02880" w:rsidP="00140B74">
      <w:pPr>
        <w:shd w:val="clear" w:color="auto" w:fill="FFFFFF"/>
        <w:textAlignment w:val="baseline"/>
        <w:rPr>
          <w:rFonts w:ascii="inherit" w:eastAsia="Times New Roman" w:hAnsi="inherit" w:cs="Times New Roman"/>
          <w:b/>
          <w:bCs/>
          <w:sz w:val="24"/>
          <w:szCs w:val="24"/>
          <w:bdr w:val="none" w:sz="0" w:space="0" w:color="auto" w:frame="1"/>
          <w:lang w:eastAsia="nl-NL"/>
        </w:rPr>
      </w:pPr>
      <w:bookmarkStart w:id="0" w:name="_GoBack"/>
      <w:bookmarkEnd w:id="0"/>
      <w:r w:rsidRPr="00140B74">
        <w:rPr>
          <w:rFonts w:ascii="inherit" w:eastAsia="Times New Roman" w:hAnsi="inherit" w:cs="Times New Roman"/>
          <w:b/>
          <w:bCs/>
          <w:sz w:val="24"/>
          <w:szCs w:val="24"/>
          <w:bdr w:val="none" w:sz="0" w:space="0" w:color="auto" w:frame="1"/>
          <w:lang w:eastAsia="nl-NL"/>
        </w:rPr>
        <w:t>Privacy</w:t>
      </w:r>
      <w:r w:rsidR="00140B74">
        <w:rPr>
          <w:rFonts w:ascii="inherit" w:eastAsia="Times New Roman" w:hAnsi="inherit" w:cs="Times New Roman"/>
          <w:b/>
          <w:bCs/>
          <w:sz w:val="24"/>
          <w:szCs w:val="24"/>
          <w:bdr w:val="none" w:sz="0" w:space="0" w:color="auto" w:frame="1"/>
          <w:lang w:eastAsia="nl-NL"/>
        </w:rPr>
        <w:t>verklaring</w:t>
      </w:r>
    </w:p>
    <w:p w14:paraId="6EC2B1AE"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20EDDDC5" w14:textId="3E275540" w:rsidR="00C02880" w:rsidRDefault="00FD3CDD"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Lucieblink, leefstijlcoaching &amp; zo, </w:t>
      </w:r>
      <w:r w:rsidR="00C02880" w:rsidRPr="00140B74">
        <w:rPr>
          <w:rFonts w:ascii="inherit" w:eastAsia="Times New Roman" w:hAnsi="inherit" w:cs="Times New Roman"/>
          <w:sz w:val="24"/>
          <w:szCs w:val="24"/>
          <w:lang w:eastAsia="nl-NL"/>
        </w:rPr>
        <w:t>gevestigd aan</w:t>
      </w:r>
      <w:r w:rsidRPr="00140B74">
        <w:rPr>
          <w:rFonts w:ascii="inherit" w:eastAsia="Times New Roman" w:hAnsi="inherit" w:cs="Times New Roman"/>
          <w:sz w:val="24"/>
          <w:szCs w:val="24"/>
          <w:lang w:eastAsia="nl-NL"/>
        </w:rPr>
        <w:t xml:space="preserve"> Bolder 25, 9732 PB  GRONINGEN</w:t>
      </w:r>
      <w:r w:rsidR="00C02880" w:rsidRPr="00140B74">
        <w:rPr>
          <w:rFonts w:ascii="inherit" w:eastAsia="Times New Roman" w:hAnsi="inherit" w:cs="Times New Roman"/>
          <w:sz w:val="24"/>
          <w:szCs w:val="24"/>
          <w:lang w:eastAsia="nl-NL"/>
        </w:rPr>
        <w:t>,</w:t>
      </w:r>
      <w:r w:rsidRPr="00140B74">
        <w:rPr>
          <w:rFonts w:ascii="inherit" w:eastAsia="Times New Roman" w:hAnsi="inherit" w:cs="Times New Roman"/>
          <w:sz w:val="24"/>
          <w:szCs w:val="24"/>
          <w:lang w:eastAsia="nl-NL"/>
        </w:rPr>
        <w:t xml:space="preserve"> </w:t>
      </w:r>
      <w:r w:rsidR="00C02880" w:rsidRPr="00140B74">
        <w:rPr>
          <w:rFonts w:ascii="inherit" w:eastAsia="Times New Roman" w:hAnsi="inherit" w:cs="Times New Roman"/>
          <w:sz w:val="24"/>
          <w:szCs w:val="24"/>
          <w:lang w:eastAsia="nl-NL"/>
        </w:rPr>
        <w:t>is verantwoordelijk voor de verwerking van persoonsgegevens zoals weergegeven in deze privacyverklaring.</w:t>
      </w:r>
    </w:p>
    <w:p w14:paraId="05FE479A"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60618F01" w14:textId="4F75BCDC" w:rsidR="00C02880" w:rsidRPr="00140B74" w:rsidRDefault="00140B74" w:rsidP="00140B74">
      <w:pPr>
        <w:shd w:val="clear" w:color="auto" w:fill="FFFFFF"/>
        <w:textAlignment w:val="baseline"/>
        <w:rPr>
          <w:rFonts w:ascii="inherit" w:eastAsia="Times New Roman" w:hAnsi="inherit" w:cs="Times New Roman"/>
          <w:b/>
          <w:bCs/>
          <w:sz w:val="24"/>
          <w:szCs w:val="24"/>
          <w:lang w:eastAsia="nl-NL"/>
        </w:rPr>
      </w:pPr>
      <w:r w:rsidRPr="00140B74">
        <w:rPr>
          <w:rFonts w:ascii="inherit" w:eastAsia="Times New Roman" w:hAnsi="inherit" w:cs="Times New Roman"/>
          <w:b/>
          <w:bCs/>
          <w:sz w:val="24"/>
          <w:szCs w:val="24"/>
          <w:lang w:eastAsia="nl-NL"/>
        </w:rPr>
        <w:t>Contactgegevens</w:t>
      </w:r>
    </w:p>
    <w:p w14:paraId="19B7FB4C" w14:textId="4FE7BD52" w:rsidR="00C02880" w:rsidRPr="00140B74" w:rsidRDefault="00FD3CDD"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Lucieblink, leefstijlcoaching &amp; zo </w:t>
      </w:r>
    </w:p>
    <w:p w14:paraId="42305598" w14:textId="6E233187" w:rsidR="00C02880" w:rsidRPr="00140B74" w:rsidRDefault="00FD3CDD"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Bolder 25 </w:t>
      </w:r>
    </w:p>
    <w:p w14:paraId="535090E5" w14:textId="2B6C8690" w:rsidR="00C02880" w:rsidRPr="00140B74" w:rsidRDefault="00FD3CDD"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9732 PB  GRONINGEN</w:t>
      </w:r>
    </w:p>
    <w:p w14:paraId="0EA2FD04" w14:textId="070DA023" w:rsidR="00FD3CDD"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06</w:t>
      </w:r>
      <w:r w:rsidR="00FD3CDD" w:rsidRPr="00140B74">
        <w:rPr>
          <w:rFonts w:ascii="inherit" w:eastAsia="Times New Roman" w:hAnsi="inherit" w:cs="Times New Roman"/>
          <w:sz w:val="24"/>
          <w:szCs w:val="24"/>
          <w:lang w:eastAsia="nl-NL"/>
        </w:rPr>
        <w:t>16450208</w:t>
      </w:r>
    </w:p>
    <w:p w14:paraId="30C5133E"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4EB6A400" w14:textId="4A02A7A2" w:rsidR="00C02880" w:rsidRPr="00140B74" w:rsidRDefault="00FD3CDD"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P</w:t>
      </w:r>
      <w:r w:rsidR="00C02880" w:rsidRPr="00140B74">
        <w:rPr>
          <w:rFonts w:ascii="inherit" w:eastAsia="Times New Roman" w:hAnsi="inherit" w:cs="Times New Roman"/>
          <w:b/>
          <w:bCs/>
          <w:sz w:val="24"/>
          <w:szCs w:val="24"/>
          <w:lang w:eastAsia="nl-NL"/>
        </w:rPr>
        <w:t>ersoonsgegevens die wij verwerken</w:t>
      </w:r>
      <w:r w:rsidR="00C02880" w:rsidRPr="00140B74">
        <w:rPr>
          <w:rFonts w:ascii="inherit" w:eastAsia="Times New Roman" w:hAnsi="inherit" w:cs="Times New Roman"/>
          <w:sz w:val="24"/>
          <w:szCs w:val="24"/>
          <w:lang w:eastAsia="nl-NL"/>
        </w:rPr>
        <w:br/>
      </w:r>
      <w:r w:rsidRPr="00140B74">
        <w:rPr>
          <w:rFonts w:ascii="inherit" w:eastAsia="Times New Roman" w:hAnsi="inherit" w:cs="Times New Roman"/>
          <w:sz w:val="24"/>
          <w:szCs w:val="24"/>
          <w:lang w:eastAsia="nl-NL"/>
        </w:rPr>
        <w:t>Lucieblink, leefstijlcoaching &amp; zo ver</w:t>
      </w:r>
      <w:r w:rsidR="00C02880" w:rsidRPr="00140B74">
        <w:rPr>
          <w:rFonts w:ascii="inherit" w:eastAsia="Times New Roman" w:hAnsi="inherit" w:cs="Times New Roman"/>
          <w:sz w:val="24"/>
          <w:szCs w:val="24"/>
          <w:lang w:eastAsia="nl-NL"/>
        </w:rPr>
        <w:t>werkt je persoonsgegevens doordat je gebruik maakt van onze diensten en/of omdat je deze gegevens zelf aan ons verstrekt.</w:t>
      </w:r>
    </w:p>
    <w:p w14:paraId="4FBE860A" w14:textId="2E66CCD1"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Hieronder vind je een overzicht van de persoonsgegevens die wij verwerken:</w:t>
      </w:r>
      <w:r w:rsidRPr="00140B74">
        <w:rPr>
          <w:rFonts w:ascii="inherit" w:eastAsia="Times New Roman" w:hAnsi="inherit" w:cs="Times New Roman"/>
          <w:sz w:val="24"/>
          <w:szCs w:val="24"/>
          <w:lang w:eastAsia="nl-NL"/>
        </w:rPr>
        <w:br/>
        <w:t>– Voor- en achternaam</w:t>
      </w:r>
      <w:r w:rsidRPr="00140B74">
        <w:rPr>
          <w:rFonts w:ascii="inherit" w:eastAsia="Times New Roman" w:hAnsi="inherit" w:cs="Times New Roman"/>
          <w:sz w:val="24"/>
          <w:szCs w:val="24"/>
          <w:lang w:eastAsia="nl-NL"/>
        </w:rPr>
        <w:br/>
        <w:t>– Geboortedatum</w:t>
      </w:r>
      <w:r w:rsidRPr="00140B74">
        <w:rPr>
          <w:rFonts w:ascii="inherit" w:eastAsia="Times New Roman" w:hAnsi="inherit" w:cs="Times New Roman"/>
          <w:sz w:val="24"/>
          <w:szCs w:val="24"/>
          <w:lang w:eastAsia="nl-NL"/>
        </w:rPr>
        <w:br/>
        <w:t>– Adresgegevens</w:t>
      </w:r>
      <w:r w:rsidRPr="00140B74">
        <w:rPr>
          <w:rFonts w:ascii="inherit" w:eastAsia="Times New Roman" w:hAnsi="inherit" w:cs="Times New Roman"/>
          <w:sz w:val="24"/>
          <w:szCs w:val="24"/>
          <w:lang w:eastAsia="nl-NL"/>
        </w:rPr>
        <w:br/>
        <w:t>– Telefoonnummer</w:t>
      </w:r>
      <w:r w:rsidRPr="00140B74">
        <w:rPr>
          <w:rFonts w:ascii="inherit" w:eastAsia="Times New Roman" w:hAnsi="inherit" w:cs="Times New Roman"/>
          <w:sz w:val="24"/>
          <w:szCs w:val="24"/>
          <w:lang w:eastAsia="nl-NL"/>
        </w:rPr>
        <w:br/>
        <w:t>– E-mailadres</w:t>
      </w:r>
      <w:r w:rsidR="00140B74">
        <w:rPr>
          <w:rFonts w:ascii="inherit" w:eastAsia="Times New Roman" w:hAnsi="inherit" w:cs="Times New Roman"/>
          <w:sz w:val="24"/>
          <w:szCs w:val="24"/>
          <w:lang w:eastAsia="nl-NL"/>
        </w:rPr>
        <w:t>.</w:t>
      </w:r>
    </w:p>
    <w:p w14:paraId="38CC4166"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5B291901" w14:textId="72DB26C0"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Bijzondere en/of gevoelige persoonsgegevens die wij verwerken</w:t>
      </w:r>
      <w:r w:rsidRPr="00140B74">
        <w:rPr>
          <w:rFonts w:ascii="inherit" w:eastAsia="Times New Roman" w:hAnsi="inherit" w:cs="Times New Roman"/>
          <w:sz w:val="24"/>
          <w:szCs w:val="24"/>
          <w:lang w:eastAsia="nl-NL"/>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w:t>
      </w:r>
      <w:r w:rsidR="00FD3CDD" w:rsidRPr="00140B74">
        <w:rPr>
          <w:rFonts w:ascii="inherit" w:eastAsia="Times New Roman" w:hAnsi="inherit" w:cs="Times New Roman"/>
          <w:sz w:val="24"/>
          <w:szCs w:val="24"/>
          <w:lang w:eastAsia="nl-NL"/>
        </w:rPr>
        <w:t xml:space="preserve"> </w:t>
      </w:r>
      <w:hyperlink r:id="rId5" w:history="1">
        <w:r w:rsidR="00FD3CDD" w:rsidRPr="00140B74">
          <w:rPr>
            <w:rStyle w:val="Hyperlink"/>
            <w:rFonts w:ascii="inherit" w:eastAsia="Times New Roman" w:hAnsi="inherit" w:cs="Times New Roman"/>
            <w:color w:val="auto"/>
            <w:sz w:val="24"/>
            <w:szCs w:val="24"/>
            <w:lang w:eastAsia="nl-NL"/>
          </w:rPr>
          <w:t>info@lucieblink-leefstijlcoaching.nl</w:t>
        </w:r>
      </w:hyperlink>
      <w:r w:rsidR="00FD3CDD" w:rsidRPr="00140B74">
        <w:rPr>
          <w:rFonts w:ascii="inherit" w:eastAsia="Times New Roman" w:hAnsi="inherit" w:cs="Times New Roman"/>
          <w:sz w:val="24"/>
          <w:szCs w:val="24"/>
          <w:lang w:eastAsia="nl-NL"/>
        </w:rPr>
        <w:t xml:space="preserve"> </w:t>
      </w:r>
      <w:r w:rsidRPr="00140B74">
        <w:rPr>
          <w:rFonts w:ascii="inherit" w:eastAsia="Times New Roman" w:hAnsi="inherit" w:cs="Times New Roman"/>
          <w:sz w:val="24"/>
          <w:szCs w:val="24"/>
          <w:lang w:eastAsia="nl-NL"/>
        </w:rPr>
        <w:t>, dan verwijderen wij deze informatie.</w:t>
      </w:r>
    </w:p>
    <w:p w14:paraId="5C6A83FE"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52B1205E" w14:textId="50297387"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Met welk doel en op basis van welke grondslag wij persoonsgegevens verwerken</w:t>
      </w:r>
      <w:r w:rsidRPr="00140B74">
        <w:rPr>
          <w:rFonts w:ascii="inherit" w:eastAsia="Times New Roman" w:hAnsi="inherit" w:cs="Times New Roman"/>
          <w:sz w:val="24"/>
          <w:szCs w:val="24"/>
          <w:lang w:eastAsia="nl-NL"/>
        </w:rPr>
        <w:br/>
      </w:r>
      <w:r w:rsidR="00140B74">
        <w:rPr>
          <w:rFonts w:ascii="inherit" w:eastAsia="Times New Roman" w:hAnsi="inherit" w:cs="Times New Roman"/>
          <w:sz w:val="24"/>
          <w:szCs w:val="24"/>
          <w:lang w:eastAsia="nl-NL"/>
        </w:rPr>
        <w:t>L</w:t>
      </w:r>
      <w:r w:rsidR="00FD3CDD" w:rsidRPr="00140B74">
        <w:rPr>
          <w:rFonts w:ascii="inherit" w:eastAsia="Times New Roman" w:hAnsi="inherit" w:cs="Times New Roman"/>
          <w:sz w:val="24"/>
          <w:szCs w:val="24"/>
          <w:lang w:eastAsia="nl-NL"/>
        </w:rPr>
        <w:t>ucieblink</w:t>
      </w:r>
      <w:r w:rsidR="007F41FE" w:rsidRPr="00140B74">
        <w:rPr>
          <w:rFonts w:ascii="inherit" w:eastAsia="Times New Roman" w:hAnsi="inherit" w:cs="Times New Roman"/>
          <w:sz w:val="24"/>
          <w:szCs w:val="24"/>
          <w:lang w:eastAsia="nl-NL"/>
        </w:rPr>
        <w:t xml:space="preserve">, </w:t>
      </w:r>
      <w:r w:rsidR="00FD3CDD" w:rsidRPr="00140B74">
        <w:rPr>
          <w:rFonts w:ascii="inherit" w:eastAsia="Times New Roman" w:hAnsi="inherit" w:cs="Times New Roman"/>
          <w:sz w:val="24"/>
          <w:szCs w:val="24"/>
          <w:lang w:eastAsia="nl-NL"/>
        </w:rPr>
        <w:t>leefstijlcoaching</w:t>
      </w:r>
      <w:r w:rsidRPr="00140B74">
        <w:rPr>
          <w:rFonts w:ascii="inherit" w:eastAsia="Times New Roman" w:hAnsi="inherit" w:cs="Times New Roman"/>
          <w:sz w:val="24"/>
          <w:szCs w:val="24"/>
          <w:lang w:eastAsia="nl-NL"/>
        </w:rPr>
        <w:t xml:space="preserve"> </w:t>
      </w:r>
      <w:r w:rsidR="007F41FE" w:rsidRPr="00140B74">
        <w:rPr>
          <w:rFonts w:ascii="inherit" w:eastAsia="Times New Roman" w:hAnsi="inherit" w:cs="Times New Roman"/>
          <w:sz w:val="24"/>
          <w:szCs w:val="24"/>
          <w:lang w:eastAsia="nl-NL"/>
        </w:rPr>
        <w:t xml:space="preserve">&amp; zo </w:t>
      </w:r>
      <w:r w:rsidRPr="00140B74">
        <w:rPr>
          <w:rFonts w:ascii="inherit" w:eastAsia="Times New Roman" w:hAnsi="inherit" w:cs="Times New Roman"/>
          <w:sz w:val="24"/>
          <w:szCs w:val="24"/>
          <w:lang w:eastAsia="nl-NL"/>
        </w:rPr>
        <w:t>verwerkt jouw persoonsgegevens voor de volgende doelen:</w:t>
      </w:r>
      <w:r w:rsidRPr="00140B74">
        <w:rPr>
          <w:rFonts w:ascii="inherit" w:eastAsia="Times New Roman" w:hAnsi="inherit" w:cs="Times New Roman"/>
          <w:sz w:val="24"/>
          <w:szCs w:val="24"/>
          <w:lang w:eastAsia="nl-NL"/>
        </w:rPr>
        <w:br/>
        <w:t>– Het afhandelen van jouw betaling</w:t>
      </w:r>
      <w:r w:rsidRPr="00140B74">
        <w:rPr>
          <w:rFonts w:ascii="inherit" w:eastAsia="Times New Roman" w:hAnsi="inherit" w:cs="Times New Roman"/>
          <w:sz w:val="24"/>
          <w:szCs w:val="24"/>
          <w:lang w:eastAsia="nl-NL"/>
        </w:rPr>
        <w:br/>
        <w:t>– Je te kunnen bellen of e-mailen indien dit nodig is om onze dienstverlening uit te kunnen voeren</w:t>
      </w:r>
      <w:r w:rsidR="00140B74">
        <w:rPr>
          <w:rFonts w:ascii="inherit" w:eastAsia="Times New Roman" w:hAnsi="inherit" w:cs="Times New Roman"/>
          <w:sz w:val="24"/>
          <w:szCs w:val="24"/>
          <w:lang w:eastAsia="nl-NL"/>
        </w:rPr>
        <w:t>.</w:t>
      </w:r>
    </w:p>
    <w:p w14:paraId="6141D536"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70338A4A" w14:textId="359D6A49"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Geautomatiseerde besluitvorming</w:t>
      </w:r>
      <w:r w:rsidRPr="00140B74">
        <w:rPr>
          <w:rFonts w:ascii="inherit" w:eastAsia="Times New Roman" w:hAnsi="inherit" w:cs="Times New Roman"/>
          <w:sz w:val="24"/>
          <w:szCs w:val="24"/>
          <w:lang w:eastAsia="nl-NL"/>
        </w:rPr>
        <w:br/>
      </w:r>
      <w:r w:rsidR="007F41FE" w:rsidRPr="00140B74">
        <w:rPr>
          <w:rFonts w:ascii="inherit" w:eastAsia="Times New Roman" w:hAnsi="inherit" w:cs="Times New Roman"/>
          <w:sz w:val="24"/>
          <w:szCs w:val="24"/>
          <w:lang w:eastAsia="nl-NL"/>
        </w:rPr>
        <w:t xml:space="preserve">Lucieblink, leefstijlcoaching &amp; zo </w:t>
      </w:r>
      <w:r w:rsidRPr="00140B74">
        <w:rPr>
          <w:rFonts w:ascii="inherit" w:eastAsia="Times New Roman" w:hAnsi="inherit" w:cs="Times New Roman"/>
          <w:sz w:val="24"/>
          <w:szCs w:val="24"/>
          <w:lang w:eastAsia="nl-NL"/>
        </w:rPr>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7F41FE" w:rsidRPr="00140B74">
        <w:rPr>
          <w:rFonts w:ascii="inherit" w:eastAsia="Times New Roman" w:hAnsi="inherit" w:cs="Times New Roman"/>
          <w:sz w:val="24"/>
          <w:szCs w:val="24"/>
          <w:lang w:eastAsia="nl-NL"/>
        </w:rPr>
        <w:t>lucieblink, leefstijlcoaching &amp; zo</w:t>
      </w:r>
      <w:r w:rsidRPr="00140B74">
        <w:rPr>
          <w:rFonts w:ascii="inherit" w:eastAsia="Times New Roman" w:hAnsi="inherit" w:cs="Times New Roman"/>
          <w:sz w:val="24"/>
          <w:szCs w:val="24"/>
          <w:lang w:eastAsia="nl-NL"/>
        </w:rPr>
        <w:t xml:space="preserve">) tussen zit. </w:t>
      </w:r>
    </w:p>
    <w:p w14:paraId="73033B0C"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044D386A" w14:textId="77777777" w:rsidR="00C02880" w:rsidRPr="00140B74" w:rsidRDefault="00C02880" w:rsidP="00140B74">
      <w:pPr>
        <w:shd w:val="clear" w:color="auto" w:fill="FFFFFF"/>
        <w:textAlignment w:val="baseline"/>
        <w:rPr>
          <w:rFonts w:ascii="inherit" w:eastAsia="Times New Roman" w:hAnsi="inherit" w:cs="Times New Roman"/>
          <w:b/>
          <w:bCs/>
          <w:sz w:val="24"/>
          <w:szCs w:val="24"/>
          <w:lang w:eastAsia="nl-NL"/>
        </w:rPr>
      </w:pPr>
      <w:r w:rsidRPr="00140B74">
        <w:rPr>
          <w:rFonts w:ascii="inherit" w:eastAsia="Times New Roman" w:hAnsi="inherit" w:cs="Times New Roman"/>
          <w:b/>
          <w:bCs/>
          <w:sz w:val="24"/>
          <w:szCs w:val="24"/>
          <w:lang w:eastAsia="nl-NL"/>
        </w:rPr>
        <w:t>Hoe lang we persoonsgegevens bewaren</w:t>
      </w:r>
    </w:p>
    <w:p w14:paraId="55E5E070" w14:textId="6D715D38" w:rsidR="00140B74" w:rsidRPr="00140B74" w:rsidRDefault="007F41FE"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Lucieblink, leefstijlcoaching &amp; zo, </w:t>
      </w:r>
      <w:r w:rsidR="00C02880" w:rsidRPr="00140B74">
        <w:rPr>
          <w:rFonts w:ascii="inherit" w:eastAsia="Times New Roman" w:hAnsi="inherit" w:cs="Times New Roman"/>
          <w:sz w:val="24"/>
          <w:szCs w:val="24"/>
          <w:lang w:eastAsia="nl-NL"/>
        </w:rPr>
        <w:t xml:space="preserve">bewaart je persoonsgegevens niet langer dan strikt nodig is om de doelen te realiseren waarvoor je gegevens worden verzameld. Wij </w:t>
      </w:r>
      <w:r w:rsidR="00C02880" w:rsidRPr="00140B74">
        <w:rPr>
          <w:rFonts w:ascii="inherit" w:eastAsia="Times New Roman" w:hAnsi="inherit" w:cs="Times New Roman"/>
          <w:sz w:val="24"/>
          <w:szCs w:val="24"/>
          <w:lang w:eastAsia="nl-NL"/>
        </w:rPr>
        <w:lastRenderedPageBreak/>
        <w:t>hanteren de volgende bewaartermijnen voor de volgende (categorieën) van persoonsgegevens:</w:t>
      </w:r>
    </w:p>
    <w:p w14:paraId="5E91A3DF" w14:textId="350B2711"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Personalia &gt; Bewaartermijn : 2 jaar</w:t>
      </w:r>
      <w:r w:rsidR="00140B74">
        <w:rPr>
          <w:rFonts w:ascii="inherit" w:eastAsia="Times New Roman" w:hAnsi="inherit" w:cs="Times New Roman"/>
          <w:sz w:val="24"/>
          <w:szCs w:val="24"/>
          <w:lang w:eastAsia="nl-NL"/>
        </w:rPr>
        <w:t>.</w:t>
      </w:r>
    </w:p>
    <w:p w14:paraId="07E690CB"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14488AFD" w14:textId="6714477D" w:rsidR="00C02880" w:rsidRPr="00140B74"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Delen van persoonsgegevens met derden</w:t>
      </w:r>
      <w:r w:rsidRPr="00140B74">
        <w:rPr>
          <w:rFonts w:ascii="inherit" w:eastAsia="Times New Roman" w:hAnsi="inherit" w:cs="Times New Roman"/>
          <w:sz w:val="24"/>
          <w:szCs w:val="24"/>
          <w:lang w:eastAsia="nl-NL"/>
        </w:rPr>
        <w:br/>
      </w:r>
      <w:r w:rsidR="007F41FE" w:rsidRPr="00140B74">
        <w:rPr>
          <w:rFonts w:ascii="inherit" w:eastAsia="Times New Roman" w:hAnsi="inherit" w:cs="Times New Roman"/>
          <w:sz w:val="24"/>
          <w:szCs w:val="24"/>
          <w:lang w:eastAsia="nl-NL"/>
        </w:rPr>
        <w:t xml:space="preserve">Lucieblink, leefstijlcoaching &amp; zo </w:t>
      </w:r>
      <w:r w:rsidRPr="00140B74">
        <w:rPr>
          <w:rFonts w:ascii="inherit" w:eastAsia="Times New Roman" w:hAnsi="inherit" w:cs="Times New Roman"/>
          <w:sz w:val="24"/>
          <w:szCs w:val="24"/>
          <w:lang w:eastAsia="nl-NL"/>
        </w:rPr>
        <w:t>verstrekt uitsluitend aan derden en alleen als dit nodig is voor de uitvoering van onze overeenkomst met jou of om te voldoen aan een wettelijke verplichting.</w:t>
      </w:r>
    </w:p>
    <w:p w14:paraId="3E08D1BE" w14:textId="5A6F71F7" w:rsidR="00C02880" w:rsidRDefault="00C02880" w:rsidP="00140B74">
      <w:pPr>
        <w:shd w:val="clear" w:color="auto" w:fill="FFFFFF"/>
        <w:textAlignment w:val="baseline"/>
        <w:rPr>
          <w:rFonts w:ascii="inherit" w:hAnsi="inherit"/>
          <w:sz w:val="24"/>
          <w:szCs w:val="24"/>
        </w:rPr>
      </w:pPr>
      <w:r w:rsidRPr="00140B74">
        <w:rPr>
          <w:rFonts w:ascii="inherit" w:eastAsia="Times New Roman" w:hAnsi="inherit" w:cs="Times New Roman"/>
          <w:sz w:val="24"/>
          <w:szCs w:val="24"/>
          <w:lang w:eastAsia="nl-NL"/>
        </w:rPr>
        <w:t>Cookies, of vergelijkbare technieken, die wij gebruiken</w:t>
      </w:r>
      <w:r w:rsidRPr="00140B74">
        <w:rPr>
          <w:rFonts w:ascii="inherit" w:eastAsia="Times New Roman" w:hAnsi="inherit" w:cs="Times New Roman"/>
          <w:sz w:val="24"/>
          <w:szCs w:val="24"/>
          <w:lang w:eastAsia="nl-NL"/>
        </w:rPr>
        <w:br/>
      </w:r>
      <w:r w:rsidR="007F41FE" w:rsidRPr="00140B74">
        <w:rPr>
          <w:rFonts w:ascii="inherit" w:eastAsia="Times New Roman" w:hAnsi="inherit" w:cs="Times New Roman"/>
          <w:sz w:val="24"/>
          <w:szCs w:val="24"/>
          <w:lang w:eastAsia="nl-NL"/>
        </w:rPr>
        <w:t xml:space="preserve">Lucieblink, leefstijlcoaching &amp; zo </w:t>
      </w:r>
      <w:r w:rsidR="003E71BE" w:rsidRPr="00140B74">
        <w:rPr>
          <w:rFonts w:ascii="inherit" w:hAnsi="inherit"/>
          <w:sz w:val="24"/>
          <w:szCs w:val="24"/>
        </w:rPr>
        <w:t xml:space="preserve">maakt alleen gebruik van cookies om de veiligheid, kwaliteit en de werking van de website te monitoren en continue te verbeteren. Lucieblink, leefstijlcoaching &amp; zo gebruikt daarvoor in de basis alleen noodzakelijke cookies, die ook van derden afkomstig kunnen zijn. Uw cookie instellingen kunt u altijd wijzigen. Voor meer informatie verwijzen wij naar ons cookiebeleid. Gegevens worden anoniem verwerkt en niet aan derden verstrekt voor commerciële doeleinden of in enige andere vorm verwerkt of opgeslagen voor andere doeleinden dan noodzakelijk of waarvoor u toestemming heeft gegeven. Bij jouw eerste 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Zie voor een toelichting: </w:t>
      </w:r>
      <w:hyperlink r:id="rId6" w:history="1">
        <w:r w:rsidR="00140B74" w:rsidRPr="00EC13B7">
          <w:rPr>
            <w:rStyle w:val="Hyperlink"/>
            <w:rFonts w:ascii="inherit" w:hAnsi="inherit"/>
            <w:sz w:val="24"/>
            <w:szCs w:val="24"/>
          </w:rPr>
          <w:t>https://veiliginternetten.nl/themes/situatie/cookies-wat-zijn-het-en-wat-doe-ikermee/</w:t>
        </w:r>
      </w:hyperlink>
      <w:r w:rsidR="003E71BE" w:rsidRPr="00140B74">
        <w:rPr>
          <w:rFonts w:ascii="inherit" w:hAnsi="inherit"/>
          <w:sz w:val="24"/>
          <w:szCs w:val="24"/>
        </w:rPr>
        <w:t xml:space="preserve"> </w:t>
      </w:r>
    </w:p>
    <w:p w14:paraId="2A5E443A"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73634AF3" w14:textId="38947A4F"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b/>
          <w:bCs/>
          <w:sz w:val="24"/>
          <w:szCs w:val="24"/>
          <w:lang w:eastAsia="nl-NL"/>
        </w:rPr>
        <w:t>Gegevens inzien, aanpassen of verwijderen</w:t>
      </w:r>
      <w:r w:rsidRPr="00140B74">
        <w:rPr>
          <w:rFonts w:ascii="inherit" w:eastAsia="Times New Roman" w:hAnsi="inherit" w:cs="Times New Roman"/>
          <w:sz w:val="24"/>
          <w:szCs w:val="24"/>
          <w:lang w:eastAsia="nl-NL"/>
        </w:rPr>
        <w:b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7F41FE" w:rsidRPr="00140B74">
        <w:rPr>
          <w:rFonts w:ascii="inherit" w:eastAsia="Times New Roman" w:hAnsi="inherit" w:cs="Times New Roman"/>
          <w:sz w:val="24"/>
          <w:szCs w:val="24"/>
          <w:lang w:eastAsia="nl-NL"/>
        </w:rPr>
        <w:t xml:space="preserve">lucieblink, leefstijlcoaching &amp; zo </w:t>
      </w:r>
      <w:r w:rsidRPr="00140B74">
        <w:rPr>
          <w:rFonts w:ascii="inherit" w:eastAsia="Times New Roman" w:hAnsi="inherit" w:cs="Times New Roman"/>
          <w:sz w:val="24"/>
          <w:szCs w:val="24"/>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w:t>
      </w:r>
    </w:p>
    <w:p w14:paraId="3324E82A"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1AF41C30" w14:textId="29EB6754" w:rsidR="007F41FE"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Je kunt een verzoek tot inzage, correctie, verwijdering, gegevensoverdraging van je persoonsgegevens of verzoek tot intrekking van je toestemming of bezwaar op de verwerking van jouw persoonsgegevens sturen naar </w:t>
      </w:r>
      <w:hyperlink r:id="rId7" w:history="1">
        <w:r w:rsidR="007F41FE" w:rsidRPr="00140B74">
          <w:rPr>
            <w:rStyle w:val="Hyperlink"/>
            <w:rFonts w:ascii="inherit" w:eastAsia="Times New Roman" w:hAnsi="inherit" w:cs="Times New Roman"/>
            <w:color w:val="auto"/>
            <w:sz w:val="24"/>
            <w:szCs w:val="24"/>
            <w:lang w:eastAsia="nl-NL"/>
          </w:rPr>
          <w:t>info@lucieblink-leefstijlcoaching.nl</w:t>
        </w:r>
      </w:hyperlink>
      <w:r w:rsidR="007F41FE" w:rsidRPr="00140B74">
        <w:rPr>
          <w:rFonts w:ascii="inherit" w:eastAsia="Times New Roman" w:hAnsi="inherit" w:cs="Times New Roman"/>
          <w:sz w:val="24"/>
          <w:szCs w:val="24"/>
          <w:lang w:eastAsia="nl-NL"/>
        </w:rPr>
        <w:t>.</w:t>
      </w:r>
    </w:p>
    <w:p w14:paraId="46E7D3B6"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6C80125C" w14:textId="46B1D0EC" w:rsidR="00C02880" w:rsidRDefault="00C02880"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 xml:space="preserve">Om er zeker van te zijn dat het verzoek tot inzage door jou is gedaan, vragen wij jou een kopie van je identiteitsbewijs met het verzoek mee te sturen. </w:t>
      </w:r>
      <w:r w:rsidR="003E71BE" w:rsidRPr="00140B74">
        <w:rPr>
          <w:rFonts w:ascii="inherit" w:eastAsia="Times New Roman" w:hAnsi="inherit" w:cs="Times New Roman"/>
          <w:sz w:val="24"/>
          <w:szCs w:val="24"/>
          <w:lang w:eastAsia="nl-NL"/>
        </w:rPr>
        <w:t>Hierbij kun je gebruik maken van de app Kopie ID of m</w:t>
      </w:r>
      <w:r w:rsidRPr="00140B74">
        <w:rPr>
          <w:rFonts w:ascii="inherit" w:eastAsia="Times New Roman" w:hAnsi="inherit" w:cs="Times New Roman"/>
          <w:sz w:val="24"/>
          <w:szCs w:val="24"/>
          <w:lang w:eastAsia="nl-NL"/>
        </w:rPr>
        <w:t>aak in deze kopie je pasfoto, MRZ (machine readable zone, de strook met nummers onderaan het paspoort), paspoortnummer en Burgerservicenummer (BSN) zwart. Dit ter bescherming van je privacy. We reageren zo snel mogelijk, maar binnen vier weken, op jouw verzoek .</w:t>
      </w:r>
    </w:p>
    <w:p w14:paraId="2EA8C57A"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084D40AC" w14:textId="27499DBE" w:rsidR="00C02880" w:rsidRDefault="007F41FE" w:rsidP="00140B74">
      <w:pPr>
        <w:shd w:val="clear" w:color="auto" w:fill="FFFFFF"/>
        <w:textAlignment w:val="baseline"/>
        <w:rPr>
          <w:rFonts w:ascii="inherit" w:eastAsia="Times New Roman" w:hAnsi="inherit" w:cs="Times New Roman"/>
          <w:sz w:val="24"/>
          <w:szCs w:val="24"/>
          <w:lang w:eastAsia="nl-NL"/>
        </w:rPr>
      </w:pPr>
      <w:r w:rsidRPr="00140B74">
        <w:rPr>
          <w:rFonts w:ascii="inherit" w:eastAsia="Times New Roman" w:hAnsi="inherit" w:cs="Times New Roman"/>
          <w:sz w:val="24"/>
          <w:szCs w:val="24"/>
          <w:lang w:eastAsia="nl-NL"/>
        </w:rPr>
        <w:t>Lucieblink, leefstijlcoaching &amp; zo</w:t>
      </w:r>
      <w:r w:rsidR="00C02880" w:rsidRPr="00140B74">
        <w:rPr>
          <w:rFonts w:ascii="inherit" w:eastAsia="Times New Roman" w:hAnsi="inherit" w:cs="Times New Roman"/>
          <w:sz w:val="24"/>
          <w:szCs w:val="24"/>
          <w:lang w:eastAsia="nl-NL"/>
        </w:rPr>
        <w:t xml:space="preserve"> wil je er tevens op wijzen dat je de mogelijkheid hebt om een klacht in te dienen bij de nationale toezichthouder, de Autoriteit Persoonsgegevens. Dat kan via de volgende link: </w:t>
      </w:r>
      <w:hyperlink r:id="rId8" w:history="1">
        <w:r w:rsidR="00140B74" w:rsidRPr="00EC13B7">
          <w:rPr>
            <w:rStyle w:val="Hyperlink"/>
            <w:rFonts w:ascii="inherit" w:eastAsia="Times New Roman" w:hAnsi="inherit" w:cs="Times New Roman"/>
            <w:sz w:val="24"/>
            <w:szCs w:val="24"/>
            <w:lang w:eastAsia="nl-NL"/>
          </w:rPr>
          <w:t>https://autoriteitpersoonsgegevens.nl/nl/contact-met-de-autoriteit-persoonsgegevens/tip-ons</w:t>
        </w:r>
      </w:hyperlink>
      <w:r w:rsidR="00140B74">
        <w:rPr>
          <w:rFonts w:ascii="inherit" w:eastAsia="Times New Roman" w:hAnsi="inherit" w:cs="Times New Roman"/>
          <w:sz w:val="24"/>
          <w:szCs w:val="24"/>
          <w:lang w:eastAsia="nl-NL"/>
        </w:rPr>
        <w:t>.</w:t>
      </w:r>
    </w:p>
    <w:p w14:paraId="213433CC" w14:textId="77777777" w:rsidR="00140B74" w:rsidRPr="00140B74" w:rsidRDefault="00140B74" w:rsidP="00140B74">
      <w:pPr>
        <w:shd w:val="clear" w:color="auto" w:fill="FFFFFF"/>
        <w:textAlignment w:val="baseline"/>
        <w:rPr>
          <w:rFonts w:ascii="inherit" w:eastAsia="Times New Roman" w:hAnsi="inherit" w:cs="Times New Roman"/>
          <w:sz w:val="24"/>
          <w:szCs w:val="24"/>
          <w:lang w:eastAsia="nl-NL"/>
        </w:rPr>
      </w:pPr>
    </w:p>
    <w:p w14:paraId="7A176EE6" w14:textId="6AF4AB55" w:rsidR="00C02880" w:rsidRPr="00140B74" w:rsidRDefault="00C02880" w:rsidP="00140B74">
      <w:pPr>
        <w:shd w:val="clear" w:color="auto" w:fill="FFFFFF"/>
        <w:textAlignment w:val="baseline"/>
        <w:rPr>
          <w:rFonts w:ascii="Open Sans" w:eastAsia="Times New Roman" w:hAnsi="Open Sans" w:cs="Times New Roman"/>
          <w:sz w:val="24"/>
          <w:szCs w:val="24"/>
          <w:lang w:eastAsia="nl-NL"/>
        </w:rPr>
      </w:pPr>
      <w:r w:rsidRPr="00140B74">
        <w:rPr>
          <w:rFonts w:ascii="inherit" w:eastAsia="Times New Roman" w:hAnsi="inherit" w:cs="Times New Roman"/>
          <w:b/>
          <w:bCs/>
          <w:sz w:val="24"/>
          <w:szCs w:val="24"/>
          <w:lang w:eastAsia="nl-NL"/>
        </w:rPr>
        <w:t>Hoe wij persoonsgegevens beveiligen</w:t>
      </w:r>
      <w:r w:rsidRPr="00140B74">
        <w:rPr>
          <w:rFonts w:ascii="inherit" w:eastAsia="Times New Roman" w:hAnsi="inherit" w:cs="Times New Roman"/>
          <w:sz w:val="24"/>
          <w:szCs w:val="24"/>
          <w:lang w:eastAsia="nl-NL"/>
        </w:rPr>
        <w:br/>
      </w:r>
      <w:r w:rsidR="007F41FE" w:rsidRPr="00140B74">
        <w:rPr>
          <w:rFonts w:ascii="inherit" w:eastAsia="Times New Roman" w:hAnsi="inherit" w:cs="Times New Roman"/>
          <w:sz w:val="24"/>
          <w:szCs w:val="24"/>
          <w:lang w:eastAsia="nl-NL"/>
        </w:rPr>
        <w:t xml:space="preserve">Lucieblink, leefstijlcoaching &amp; zo </w:t>
      </w:r>
      <w:r w:rsidRPr="00140B74">
        <w:rPr>
          <w:rFonts w:ascii="inherit" w:eastAsia="Times New Roman" w:hAnsi="inherit" w:cs="Times New Roman"/>
          <w:sz w:val="24"/>
          <w:szCs w:val="24"/>
          <w:lang w:eastAsia="nl-N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hyperlink r:id="rId9" w:history="1">
        <w:r w:rsidR="007F41FE" w:rsidRPr="00140B74">
          <w:rPr>
            <w:rStyle w:val="Hyperlink"/>
            <w:rFonts w:ascii="inherit" w:eastAsia="Times New Roman" w:hAnsi="inherit" w:cs="Times New Roman"/>
            <w:color w:val="auto"/>
            <w:sz w:val="24"/>
            <w:szCs w:val="24"/>
            <w:lang w:eastAsia="nl-NL"/>
          </w:rPr>
          <w:t>info@lucieblink-leefstijlcoaching.nl</w:t>
        </w:r>
      </w:hyperlink>
      <w:r w:rsidR="007F41FE" w:rsidRPr="00140B74">
        <w:rPr>
          <w:rFonts w:ascii="inherit" w:eastAsia="Times New Roman" w:hAnsi="inherit" w:cs="Times New Roman"/>
          <w:sz w:val="24"/>
          <w:szCs w:val="24"/>
          <w:lang w:eastAsia="nl-NL"/>
        </w:rPr>
        <w:t>.</w:t>
      </w:r>
    </w:p>
    <w:p w14:paraId="27F12FDA" w14:textId="77777777" w:rsidR="00E17B92" w:rsidRPr="00140B74" w:rsidRDefault="00741657" w:rsidP="00140B74"/>
    <w:sectPr w:rsidR="00E17B92" w:rsidRPr="00140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80"/>
    <w:rsid w:val="00140B74"/>
    <w:rsid w:val="003E71BE"/>
    <w:rsid w:val="00427646"/>
    <w:rsid w:val="00512AAC"/>
    <w:rsid w:val="00741657"/>
    <w:rsid w:val="007F41FE"/>
    <w:rsid w:val="00994E75"/>
    <w:rsid w:val="00C02880"/>
    <w:rsid w:val="00D96978"/>
    <w:rsid w:val="00FD3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8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3CDD"/>
    <w:rPr>
      <w:color w:val="0563C1" w:themeColor="hyperlink"/>
      <w:u w:val="single"/>
    </w:rPr>
  </w:style>
  <w:style w:type="character" w:customStyle="1" w:styleId="UnresolvedMention">
    <w:name w:val="Unresolved Mention"/>
    <w:basedOn w:val="Standaardalinea-lettertype"/>
    <w:uiPriority w:val="99"/>
    <w:semiHidden/>
    <w:unhideWhenUsed/>
    <w:rsid w:val="00FD3C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8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3CDD"/>
    <w:rPr>
      <w:color w:val="0563C1" w:themeColor="hyperlink"/>
      <w:u w:val="single"/>
    </w:rPr>
  </w:style>
  <w:style w:type="character" w:customStyle="1" w:styleId="UnresolvedMention">
    <w:name w:val="Unresolved Mention"/>
    <w:basedOn w:val="Standaardalinea-lettertype"/>
    <w:uiPriority w:val="99"/>
    <w:semiHidden/>
    <w:unhideWhenUsed/>
    <w:rsid w:val="00FD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Blink</dc:creator>
  <cp:lastModifiedBy>Dutch DJ World</cp:lastModifiedBy>
  <cp:revision>2</cp:revision>
  <dcterms:created xsi:type="dcterms:W3CDTF">2021-01-29T11:37:00Z</dcterms:created>
  <dcterms:modified xsi:type="dcterms:W3CDTF">2021-01-29T11:37:00Z</dcterms:modified>
</cp:coreProperties>
</file>